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FE3E9" w14:textId="77777777" w:rsidR="001B54B6" w:rsidRDefault="00AF6CD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7356B" wp14:editId="2B26B640">
                <wp:simplePos x="0" y="0"/>
                <wp:positionH relativeFrom="column">
                  <wp:posOffset>-64135</wp:posOffset>
                </wp:positionH>
                <wp:positionV relativeFrom="paragraph">
                  <wp:posOffset>0</wp:posOffset>
                </wp:positionV>
                <wp:extent cx="5829935" cy="7546340"/>
                <wp:effectExtent l="0" t="0" r="3746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75463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AB908" w14:textId="0367EFDE" w:rsidR="00AF6CD6" w:rsidRDefault="007F5A81" w:rsidP="007F5A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820E7">
                              <w:rPr>
                                <w:rFonts w:ascii="Helvetica Neue" w:hAnsi="Helvetica Neue"/>
                                <w:noProof/>
                              </w:rPr>
                              <w:drawing>
                                <wp:inline distT="0" distB="0" distL="0" distR="0" wp14:anchorId="4569BAF1" wp14:editId="0435783C">
                                  <wp:extent cx="2108835" cy="587528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F logo Higher res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468" cy="593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094125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B150F19" w14:textId="77777777" w:rsidR="00AF6CD6" w:rsidRPr="00AF6CD6" w:rsidRDefault="00AF6CD6" w:rsidP="00AF6CD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F6CD6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Complaint form</w:t>
                            </w:r>
                          </w:p>
                          <w:p w14:paraId="11F0DFB7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C33AB5" w14:textId="77777777" w:rsidR="00AF6CD6" w:rsidRPr="00AF6CD6" w:rsidRDefault="00AF6CD6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AF6CD6">
                              <w:rPr>
                                <w:b/>
                                <w:lang w:val="en-US"/>
                              </w:rPr>
                              <w:t xml:space="preserve">Complaint information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8"/>
                              <w:gridCol w:w="4359"/>
                            </w:tblGrid>
                            <w:tr w:rsidR="00AF6CD6" w14:paraId="0EBAA2AA" w14:textId="77777777" w:rsidTr="00AF6CD6">
                              <w:trPr>
                                <w:trHeight w:val="319"/>
                              </w:trPr>
                              <w:tc>
                                <w:tcPr>
                                  <w:tcW w:w="4358" w:type="dxa"/>
                                </w:tcPr>
                                <w:p w14:paraId="3CB019AE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Complaint Date</w:t>
                                  </w:r>
                                </w:p>
                              </w:tc>
                              <w:tc>
                                <w:tcPr>
                                  <w:tcW w:w="4359" w:type="dxa"/>
                                </w:tcPr>
                                <w:p w14:paraId="4AD5FF94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6CD6" w14:paraId="79437322" w14:textId="77777777" w:rsidTr="00AF6CD6">
                              <w:tc>
                                <w:tcPr>
                                  <w:tcW w:w="4358" w:type="dxa"/>
                                </w:tcPr>
                                <w:p w14:paraId="28FF1BB1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Complaint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Taken by</w:t>
                                  </w:r>
                                </w:p>
                              </w:tc>
                              <w:tc>
                                <w:tcPr>
                                  <w:tcW w:w="4359" w:type="dxa"/>
                                </w:tcPr>
                                <w:p w14:paraId="5DD61729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6CD6" w14:paraId="3CDE317B" w14:textId="77777777" w:rsidTr="00AF6CD6">
                              <w:tc>
                                <w:tcPr>
                                  <w:tcW w:w="4358" w:type="dxa"/>
                                </w:tcPr>
                                <w:p w14:paraId="2BA4C721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Complaint details</w:t>
                                  </w:r>
                                </w:p>
                              </w:tc>
                              <w:tc>
                                <w:tcPr>
                                  <w:tcW w:w="4359" w:type="dxa"/>
                                </w:tcPr>
                                <w:p w14:paraId="6B78067E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69DF0E1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42ED12A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31B019D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E19B735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2B96378F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6CD6" w14:paraId="75EF44F0" w14:textId="77777777" w:rsidTr="00AF6CD6">
                              <w:tc>
                                <w:tcPr>
                                  <w:tcW w:w="4358" w:type="dxa"/>
                                </w:tcPr>
                                <w:p w14:paraId="331D0EEE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First Response corrective action</w:t>
                                  </w:r>
                                </w:p>
                              </w:tc>
                              <w:tc>
                                <w:tcPr>
                                  <w:tcW w:w="4359" w:type="dxa"/>
                                </w:tcPr>
                                <w:p w14:paraId="7CD292BB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553FAB5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71C5C572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B34A27F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D4AB42F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6CD6" w14:paraId="32E12DB1" w14:textId="77777777" w:rsidTr="00AF6CD6">
                              <w:tc>
                                <w:tcPr>
                                  <w:tcW w:w="4358" w:type="dxa"/>
                                </w:tcPr>
                                <w:p w14:paraId="7734B188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Suspected Cause</w:t>
                                  </w:r>
                                </w:p>
                              </w:tc>
                              <w:tc>
                                <w:tcPr>
                                  <w:tcW w:w="4359" w:type="dxa"/>
                                </w:tcPr>
                                <w:p w14:paraId="3B8BA279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14:paraId="76E4BD5E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4041AEF1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AF6CD6" w14:paraId="49F8B7A1" w14:textId="77777777" w:rsidTr="00AF6CD6">
                              <w:tc>
                                <w:tcPr>
                                  <w:tcW w:w="4358" w:type="dxa"/>
                                </w:tcPr>
                                <w:p w14:paraId="03A2A67D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Complaint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action follow up</w:t>
                                  </w:r>
                                </w:p>
                              </w:tc>
                              <w:tc>
                                <w:tcPr>
                                  <w:tcW w:w="4359" w:type="dxa"/>
                                </w:tcPr>
                                <w:p w14:paraId="11D9ABF5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66A67F5D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1C70F6D1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14:paraId="34B97636" w14:textId="77777777" w:rsidR="00AF6CD6" w:rsidRDefault="00AF6CD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A9764D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Date :</w:t>
                            </w:r>
                            <w:proofErr w:type="gramEnd"/>
                          </w:p>
                          <w:p w14:paraId="312C4782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AC01069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steps are to be considered on repeat of the problem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</w:p>
                          <w:p w14:paraId="054238E1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8CD412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 of the person completing the form</w:t>
                            </w:r>
                          </w:p>
                          <w:p w14:paraId="2DB0A98E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657F74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</w:p>
                          <w:p w14:paraId="69D7814B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B8819B4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F4EC0BD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Signature</w:t>
                            </w:r>
                          </w:p>
                          <w:p w14:paraId="0B451544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44D75E4" w14:textId="77777777" w:rsidR="00AF6CD6" w:rsidRP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7356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5.05pt;margin-top:0;width:459.05pt;height:5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" filled="f" strokecolor="#5b9bd5 [3204]" strokeweight="2.75pt">
                <v:textbox>
                  <w:txbxContent>
                    <w:p w14:paraId="4B2AB908" w14:textId="0367EFDE" w:rsidR="00AF6CD6" w:rsidRDefault="007F5A81" w:rsidP="007F5A81">
                      <w:pPr>
                        <w:jc w:val="center"/>
                        <w:rPr>
                          <w:lang w:val="en-US"/>
                        </w:rPr>
                      </w:pPr>
                      <w:r w:rsidRPr="00E820E7">
                        <w:rPr>
                          <w:rFonts w:ascii="Helvetica Neue" w:hAnsi="Helvetica Neue"/>
                          <w:noProof/>
                        </w:rPr>
                        <w:drawing>
                          <wp:inline distT="0" distB="0" distL="0" distR="0" wp14:anchorId="4569BAF1" wp14:editId="0435783C">
                            <wp:extent cx="2108835" cy="587528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MF logo Higher res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9468" cy="593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094125" w14:textId="77777777" w:rsidR="00AF6CD6" w:rsidRDefault="00AF6CD6">
                      <w:pPr>
                        <w:rPr>
                          <w:lang w:val="en-US"/>
                        </w:rPr>
                      </w:pPr>
                    </w:p>
                    <w:p w14:paraId="1B150F19" w14:textId="77777777" w:rsidR="00AF6CD6" w:rsidRPr="00AF6CD6" w:rsidRDefault="00AF6CD6" w:rsidP="00AF6CD6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AF6CD6">
                        <w:rPr>
                          <w:b/>
                          <w:sz w:val="40"/>
                          <w:szCs w:val="40"/>
                          <w:lang w:val="en-US"/>
                        </w:rPr>
                        <w:t>Complaint form</w:t>
                      </w:r>
                    </w:p>
                    <w:p w14:paraId="11F0DFB7" w14:textId="77777777" w:rsidR="00AF6CD6" w:rsidRDefault="00AF6CD6">
                      <w:pPr>
                        <w:rPr>
                          <w:lang w:val="en-US"/>
                        </w:rPr>
                      </w:pPr>
                    </w:p>
                    <w:p w14:paraId="60C33AB5" w14:textId="77777777" w:rsidR="00AF6CD6" w:rsidRPr="00AF6CD6" w:rsidRDefault="00AF6CD6">
                      <w:pPr>
                        <w:rPr>
                          <w:b/>
                          <w:lang w:val="en-US"/>
                        </w:rPr>
                      </w:pPr>
                      <w:r w:rsidRPr="00AF6CD6">
                        <w:rPr>
                          <w:b/>
                          <w:lang w:val="en-US"/>
                        </w:rPr>
                        <w:t xml:space="preserve">Complaint information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58"/>
                        <w:gridCol w:w="4359"/>
                      </w:tblGrid>
                      <w:tr w:rsidR="00AF6CD6" w14:paraId="0EBAA2AA" w14:textId="77777777" w:rsidTr="00AF6CD6">
                        <w:trPr>
                          <w:trHeight w:val="319"/>
                        </w:trPr>
                        <w:tc>
                          <w:tcPr>
                            <w:tcW w:w="4358" w:type="dxa"/>
                          </w:tcPr>
                          <w:p w14:paraId="3CB019AE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Complaint Date</w:t>
                            </w:r>
                          </w:p>
                        </w:tc>
                        <w:tc>
                          <w:tcPr>
                            <w:tcW w:w="4359" w:type="dxa"/>
                          </w:tcPr>
                          <w:p w14:paraId="4AD5FF94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AF6CD6" w14:paraId="79437322" w14:textId="77777777" w:rsidTr="00AF6CD6">
                        <w:tc>
                          <w:tcPr>
                            <w:tcW w:w="4358" w:type="dxa"/>
                          </w:tcPr>
                          <w:p w14:paraId="28FF1BB1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Complaint</w:t>
                            </w:r>
                            <w:r>
                              <w:rPr>
                                <w:lang w:val="en-US"/>
                              </w:rPr>
                              <w:t xml:space="preserve"> Taken by</w:t>
                            </w:r>
                          </w:p>
                        </w:tc>
                        <w:tc>
                          <w:tcPr>
                            <w:tcW w:w="4359" w:type="dxa"/>
                          </w:tcPr>
                          <w:p w14:paraId="5DD61729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AF6CD6" w14:paraId="3CDE317B" w14:textId="77777777" w:rsidTr="00AF6CD6">
                        <w:tc>
                          <w:tcPr>
                            <w:tcW w:w="4358" w:type="dxa"/>
                          </w:tcPr>
                          <w:p w14:paraId="2BA4C721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Complaint details</w:t>
                            </w:r>
                          </w:p>
                        </w:tc>
                        <w:tc>
                          <w:tcPr>
                            <w:tcW w:w="4359" w:type="dxa"/>
                          </w:tcPr>
                          <w:p w14:paraId="6B78067E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69DF0E1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2ED12A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31B019D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E19B735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96378F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AF6CD6" w14:paraId="75EF44F0" w14:textId="77777777" w:rsidTr="00AF6CD6">
                        <w:tc>
                          <w:tcPr>
                            <w:tcW w:w="4358" w:type="dxa"/>
                          </w:tcPr>
                          <w:p w14:paraId="331D0EEE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First Response corrective action</w:t>
                            </w:r>
                          </w:p>
                        </w:tc>
                        <w:tc>
                          <w:tcPr>
                            <w:tcW w:w="4359" w:type="dxa"/>
                          </w:tcPr>
                          <w:p w14:paraId="7CD292BB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553FAB5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C5C572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B34A27F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D4AB42F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AF6CD6" w14:paraId="32E12DB1" w14:textId="77777777" w:rsidTr="00AF6CD6">
                        <w:tc>
                          <w:tcPr>
                            <w:tcW w:w="4358" w:type="dxa"/>
                          </w:tcPr>
                          <w:p w14:paraId="7734B188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Suspected Cause</w:t>
                            </w:r>
                          </w:p>
                        </w:tc>
                        <w:tc>
                          <w:tcPr>
                            <w:tcW w:w="4359" w:type="dxa"/>
                          </w:tcPr>
                          <w:p w14:paraId="3B8BA279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76E4BD5E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41AEF1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AF6CD6" w14:paraId="49F8B7A1" w14:textId="77777777" w:rsidTr="00AF6CD6">
                        <w:tc>
                          <w:tcPr>
                            <w:tcW w:w="4358" w:type="dxa"/>
                          </w:tcPr>
                          <w:p w14:paraId="03A2A67D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Complaint</w:t>
                            </w:r>
                            <w:r>
                              <w:rPr>
                                <w:lang w:val="en-US"/>
                              </w:rPr>
                              <w:t xml:space="preserve"> action follow up</w:t>
                            </w:r>
                          </w:p>
                        </w:tc>
                        <w:tc>
                          <w:tcPr>
                            <w:tcW w:w="4359" w:type="dxa"/>
                          </w:tcPr>
                          <w:p w14:paraId="11D9ABF5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A67F5D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70F6D1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B97636" w14:textId="77777777" w:rsidR="00AF6CD6" w:rsidRDefault="00AF6CD6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5A9764D" w14:textId="77777777" w:rsidR="00AF6CD6" w:rsidRDefault="00AF6CD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Date :</w:t>
                      </w:r>
                      <w:proofErr w:type="gramEnd"/>
                    </w:p>
                    <w:p w14:paraId="312C4782" w14:textId="77777777" w:rsidR="00AF6CD6" w:rsidRDefault="00AF6CD6">
                      <w:pPr>
                        <w:rPr>
                          <w:lang w:val="en-US"/>
                        </w:rPr>
                      </w:pPr>
                    </w:p>
                    <w:p w14:paraId="0AC01069" w14:textId="77777777" w:rsidR="00AF6CD6" w:rsidRDefault="00AF6C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steps are to be considered on repeat of the problem</w:t>
                      </w:r>
                      <w:r>
                        <w:rPr>
                          <w:lang w:val="en-US"/>
                        </w:rPr>
                        <w:tab/>
                      </w:r>
                    </w:p>
                    <w:p w14:paraId="054238E1" w14:textId="77777777" w:rsidR="00AF6CD6" w:rsidRDefault="00AF6CD6">
                      <w:pPr>
                        <w:rPr>
                          <w:lang w:val="en-US"/>
                        </w:rPr>
                      </w:pPr>
                    </w:p>
                    <w:p w14:paraId="588CD412" w14:textId="77777777" w:rsidR="00AF6CD6" w:rsidRDefault="00AF6C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 of the person completing the form</w:t>
                      </w:r>
                    </w:p>
                    <w:p w14:paraId="2DB0A98E" w14:textId="77777777" w:rsidR="00AF6CD6" w:rsidRDefault="00AF6CD6">
                      <w:pPr>
                        <w:rPr>
                          <w:lang w:val="en-US"/>
                        </w:rPr>
                      </w:pPr>
                    </w:p>
                    <w:p w14:paraId="6D657F74" w14:textId="77777777" w:rsidR="00AF6CD6" w:rsidRDefault="00AF6C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</w:t>
                      </w:r>
                    </w:p>
                    <w:p w14:paraId="69D7814B" w14:textId="77777777" w:rsidR="00AF6CD6" w:rsidRDefault="00AF6CD6">
                      <w:pPr>
                        <w:rPr>
                          <w:lang w:val="en-US"/>
                        </w:rPr>
                      </w:pPr>
                    </w:p>
                    <w:p w14:paraId="0B8819B4" w14:textId="77777777" w:rsidR="00AF6CD6" w:rsidRDefault="00AF6CD6">
                      <w:pPr>
                        <w:rPr>
                          <w:lang w:val="en-US"/>
                        </w:rPr>
                      </w:pPr>
                    </w:p>
                    <w:p w14:paraId="7F4EC0BD" w14:textId="77777777" w:rsidR="00AF6CD6" w:rsidRDefault="00AF6C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Signature</w:t>
                      </w:r>
                    </w:p>
                    <w:p w14:paraId="0B451544" w14:textId="77777777" w:rsidR="00AF6CD6" w:rsidRDefault="00AF6CD6">
                      <w:pPr>
                        <w:rPr>
                          <w:lang w:val="en-US"/>
                        </w:rPr>
                      </w:pPr>
                    </w:p>
                    <w:p w14:paraId="744D75E4" w14:textId="77777777" w:rsidR="00AF6CD6" w:rsidRPr="00AF6CD6" w:rsidRDefault="00AF6CD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54B6" w:rsidSect="00BE14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D6"/>
    <w:rsid w:val="001B54B6"/>
    <w:rsid w:val="007F5A81"/>
    <w:rsid w:val="00AF6CD6"/>
    <w:rsid w:val="00B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BF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2019-08-29T02:27:00Z</dcterms:created>
  <dcterms:modified xsi:type="dcterms:W3CDTF">2019-08-29T02:32:00Z</dcterms:modified>
</cp:coreProperties>
</file>